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AD629" w14:textId="77777777" w:rsidR="006E3445" w:rsidRPr="00380A5C" w:rsidRDefault="006E3445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2D02656" w14:textId="36582E25" w:rsidR="00380A5C" w:rsidRPr="00380A5C" w:rsidRDefault="00380A5C" w:rsidP="00380A5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380A5C">
        <w:rPr>
          <w:rFonts w:cstheme="minorHAnsi"/>
          <w:b/>
          <w:bCs/>
          <w:sz w:val="24"/>
          <w:szCs w:val="24"/>
        </w:rPr>
        <w:t>1. DEPC-treated water</w:t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</w:p>
    <w:p w14:paraId="465B9545" w14:textId="4B5CFE16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80A5C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.1. </w:t>
      </w:r>
      <w:r w:rsidRPr="00380A5C">
        <w:rPr>
          <w:rFonts w:cstheme="minorHAnsi"/>
          <w:sz w:val="24"/>
          <w:szCs w:val="24"/>
        </w:rPr>
        <w:t>In a glass bottle</w:t>
      </w:r>
      <w:r>
        <w:rPr>
          <w:rFonts w:cstheme="minorHAnsi"/>
          <w:sz w:val="24"/>
          <w:szCs w:val="24"/>
        </w:rPr>
        <w:t>,</w:t>
      </w:r>
      <w:r w:rsidRPr="00380A5C">
        <w:rPr>
          <w:rFonts w:cstheme="minorHAnsi"/>
          <w:sz w:val="24"/>
          <w:szCs w:val="24"/>
        </w:rPr>
        <w:t xml:space="preserve"> add </w:t>
      </w:r>
      <w:r>
        <w:rPr>
          <w:rFonts w:cstheme="minorHAnsi"/>
          <w:sz w:val="24"/>
          <w:szCs w:val="24"/>
        </w:rPr>
        <w:t xml:space="preserve">1,000 mL of </w:t>
      </w:r>
      <w:r w:rsidRPr="00380A5C">
        <w:rPr>
          <w:rFonts w:cstheme="minorHAnsi"/>
          <w:sz w:val="24"/>
          <w:szCs w:val="24"/>
        </w:rPr>
        <w:t>high-quality deionized water</w:t>
      </w:r>
      <w:r>
        <w:rPr>
          <w:rFonts w:cstheme="minorHAnsi"/>
          <w:sz w:val="24"/>
          <w:szCs w:val="24"/>
        </w:rPr>
        <w:t xml:space="preserve">.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427A64B6" w14:textId="0ED923BF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Pr="00380A5C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. Add 1 mL of </w:t>
      </w:r>
      <w:r w:rsidRPr="00380A5C">
        <w:rPr>
          <w:rFonts w:cstheme="minorHAnsi"/>
          <w:sz w:val="24"/>
          <w:szCs w:val="24"/>
        </w:rPr>
        <w:t xml:space="preserve">diethyl </w:t>
      </w:r>
      <w:proofErr w:type="spellStart"/>
      <w:r w:rsidRPr="00380A5C">
        <w:rPr>
          <w:rFonts w:cstheme="minorHAnsi"/>
          <w:sz w:val="24"/>
          <w:szCs w:val="24"/>
        </w:rPr>
        <w:t>pyrocarbonate</w:t>
      </w:r>
      <w:proofErr w:type="spellEnd"/>
      <w:r>
        <w:rPr>
          <w:rFonts w:cstheme="minorHAnsi"/>
          <w:sz w:val="24"/>
          <w:szCs w:val="24"/>
        </w:rPr>
        <w:t xml:space="preserve"> (DEPC</w:t>
      </w:r>
      <w:r w:rsidRPr="00380A5C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.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6C76827D" w14:textId="1F0C2681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1.3. </w:t>
      </w:r>
      <w:r w:rsidRPr="00380A5C">
        <w:rPr>
          <w:rFonts w:cstheme="minorHAnsi"/>
          <w:sz w:val="24"/>
          <w:szCs w:val="24"/>
        </w:rPr>
        <w:t>Swirl and keep in a fume hood overnight at room temperature</w:t>
      </w:r>
      <w:r w:rsidRPr="00380A5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1978F697" w14:textId="0BC27923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</w:t>
      </w:r>
      <w:r w:rsidRPr="00380A5C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 xml:space="preserve">. </w:t>
      </w:r>
      <w:r w:rsidRPr="00380A5C">
        <w:rPr>
          <w:rFonts w:cstheme="minorHAnsi"/>
          <w:sz w:val="24"/>
          <w:szCs w:val="24"/>
        </w:rPr>
        <w:t>Autoclave and store at room temperature</w:t>
      </w:r>
      <w:r>
        <w:rPr>
          <w:rFonts w:cstheme="minorHAnsi"/>
          <w:sz w:val="24"/>
          <w:szCs w:val="24"/>
        </w:rPr>
        <w:t>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5098B806" w14:textId="77777777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2731EEAC" w14:textId="4E28BA62" w:rsidR="00380A5C" w:rsidRPr="00380A5C" w:rsidRDefault="00380A5C" w:rsidP="00380A5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380A5C">
        <w:rPr>
          <w:rFonts w:cstheme="minorHAnsi"/>
          <w:b/>
          <w:bCs/>
          <w:sz w:val="24"/>
          <w:szCs w:val="24"/>
        </w:rPr>
        <w:t>2. 10x MOPS preparation</w:t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</w:p>
    <w:p w14:paraId="25A65F89" w14:textId="2FCB6B98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2.1. Add 41.85 g of </w:t>
      </w:r>
      <w:r w:rsidRPr="00380A5C">
        <w:rPr>
          <w:rFonts w:cstheme="minorHAnsi"/>
          <w:sz w:val="24"/>
          <w:szCs w:val="24"/>
        </w:rPr>
        <w:t>3-(N-</w:t>
      </w:r>
      <w:proofErr w:type="gramStart"/>
      <w:r w:rsidRPr="00380A5C">
        <w:rPr>
          <w:rFonts w:cstheme="minorHAnsi"/>
          <w:sz w:val="24"/>
          <w:szCs w:val="24"/>
        </w:rPr>
        <w:t>morpholino)</w:t>
      </w:r>
      <w:proofErr w:type="spellStart"/>
      <w:r w:rsidRPr="00380A5C">
        <w:rPr>
          <w:rFonts w:cstheme="minorHAnsi"/>
          <w:sz w:val="24"/>
          <w:szCs w:val="24"/>
        </w:rPr>
        <w:t>propanesulfonic</w:t>
      </w:r>
      <w:proofErr w:type="spellEnd"/>
      <w:proofErr w:type="gramEnd"/>
      <w:r w:rsidRPr="00380A5C">
        <w:rPr>
          <w:rFonts w:cstheme="minorHAnsi"/>
          <w:sz w:val="24"/>
          <w:szCs w:val="24"/>
        </w:rPr>
        <w:t xml:space="preserve"> acid</w:t>
      </w:r>
      <w:r>
        <w:rPr>
          <w:rFonts w:cstheme="minorHAnsi"/>
          <w:sz w:val="24"/>
          <w:szCs w:val="24"/>
        </w:rPr>
        <w:t xml:space="preserve"> (MOPS</w:t>
      </w:r>
      <w:r w:rsidRPr="00380A5C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, 4.1 g of s</w:t>
      </w:r>
      <w:r w:rsidRPr="00380A5C">
        <w:rPr>
          <w:rFonts w:cstheme="minorHAnsi"/>
          <w:sz w:val="24"/>
          <w:szCs w:val="24"/>
        </w:rPr>
        <w:t xml:space="preserve">odium </w:t>
      </w:r>
      <w:r>
        <w:rPr>
          <w:rFonts w:cstheme="minorHAnsi"/>
          <w:sz w:val="24"/>
          <w:szCs w:val="24"/>
        </w:rPr>
        <w:t>a</w:t>
      </w:r>
      <w:r w:rsidRPr="00380A5C">
        <w:rPr>
          <w:rFonts w:cstheme="minorHAnsi"/>
          <w:sz w:val="24"/>
          <w:szCs w:val="24"/>
        </w:rPr>
        <w:t>cetate</w:t>
      </w:r>
      <w:r>
        <w:rPr>
          <w:rFonts w:cstheme="minorHAnsi"/>
          <w:sz w:val="24"/>
          <w:szCs w:val="24"/>
        </w:rPr>
        <w:t xml:space="preserve">, and 3.72 g of </w:t>
      </w:r>
      <w:r w:rsidRPr="00380A5C">
        <w:rPr>
          <w:rFonts w:cstheme="minorHAnsi"/>
          <w:sz w:val="24"/>
          <w:szCs w:val="24"/>
        </w:rPr>
        <w:t>EDTA</w:t>
      </w:r>
      <w:r>
        <w:rPr>
          <w:rFonts w:cstheme="minorHAnsi"/>
          <w:sz w:val="24"/>
          <w:szCs w:val="24"/>
        </w:rPr>
        <w:t xml:space="preserve"> to 800 mL of </w:t>
      </w:r>
      <w:r w:rsidRPr="00380A5C">
        <w:rPr>
          <w:rFonts w:cstheme="minorHAnsi"/>
          <w:sz w:val="24"/>
          <w:szCs w:val="24"/>
        </w:rPr>
        <w:t>DEPC treated water</w:t>
      </w:r>
      <w:r>
        <w:rPr>
          <w:rFonts w:cstheme="minorHAnsi"/>
          <w:sz w:val="24"/>
          <w:szCs w:val="24"/>
        </w:rPr>
        <w:t xml:space="preserve">.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7AABDC83" w14:textId="72A35856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2.2. </w:t>
      </w:r>
      <w:r w:rsidRPr="00380A5C">
        <w:rPr>
          <w:rFonts w:cstheme="minorHAnsi"/>
          <w:sz w:val="24"/>
          <w:szCs w:val="24"/>
        </w:rPr>
        <w:t xml:space="preserve">Adjust </w:t>
      </w:r>
      <w:r>
        <w:rPr>
          <w:rFonts w:cstheme="minorHAnsi"/>
          <w:sz w:val="24"/>
          <w:szCs w:val="24"/>
        </w:rPr>
        <w:t xml:space="preserve">the </w:t>
      </w:r>
      <w:r w:rsidRPr="00380A5C">
        <w:rPr>
          <w:rFonts w:cstheme="minorHAnsi"/>
          <w:sz w:val="24"/>
          <w:szCs w:val="24"/>
        </w:rPr>
        <w:t>pH to 7.0 using 1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>N NaOH</w:t>
      </w:r>
      <w:r>
        <w:rPr>
          <w:rFonts w:cstheme="minorHAnsi"/>
          <w:sz w:val="24"/>
          <w:szCs w:val="24"/>
        </w:rPr>
        <w:t>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12B91C47" w14:textId="77777777" w:rsid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2.3. </w:t>
      </w:r>
      <w:r w:rsidRPr="00380A5C">
        <w:rPr>
          <w:rFonts w:cstheme="minorHAnsi"/>
          <w:sz w:val="24"/>
          <w:szCs w:val="24"/>
        </w:rPr>
        <w:t xml:space="preserve">Make up </w:t>
      </w:r>
      <w:r>
        <w:rPr>
          <w:rFonts w:cstheme="minorHAnsi"/>
          <w:sz w:val="24"/>
          <w:szCs w:val="24"/>
        </w:rPr>
        <w:t xml:space="preserve">the </w:t>
      </w:r>
      <w:r w:rsidRPr="00380A5C">
        <w:rPr>
          <w:rFonts w:cstheme="minorHAnsi"/>
          <w:sz w:val="24"/>
          <w:szCs w:val="24"/>
        </w:rPr>
        <w:t xml:space="preserve">final volume to 1 </w:t>
      </w:r>
      <w:r>
        <w:rPr>
          <w:rFonts w:cstheme="minorHAnsi"/>
          <w:sz w:val="24"/>
          <w:szCs w:val="24"/>
        </w:rPr>
        <w:t>L.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25418B52" w14:textId="3E3D1F85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2.4. </w:t>
      </w:r>
      <w:r w:rsidRPr="00380A5C">
        <w:rPr>
          <w:rFonts w:cstheme="minorHAnsi"/>
          <w:sz w:val="24"/>
          <w:szCs w:val="24"/>
        </w:rPr>
        <w:t xml:space="preserve">Filter </w:t>
      </w:r>
      <w:r>
        <w:rPr>
          <w:rFonts w:cstheme="minorHAnsi"/>
          <w:sz w:val="24"/>
          <w:szCs w:val="24"/>
        </w:rPr>
        <w:t xml:space="preserve">the solution </w:t>
      </w:r>
      <w:r w:rsidRPr="00380A5C">
        <w:rPr>
          <w:rFonts w:cstheme="minorHAnsi"/>
          <w:sz w:val="24"/>
          <w:szCs w:val="24"/>
        </w:rPr>
        <w:t>through</w:t>
      </w:r>
      <w:r>
        <w:rPr>
          <w:rFonts w:cstheme="minorHAnsi"/>
          <w:sz w:val="24"/>
          <w:szCs w:val="24"/>
        </w:rPr>
        <w:t xml:space="preserve"> a</w:t>
      </w:r>
      <w:r w:rsidRPr="00380A5C">
        <w:rPr>
          <w:rFonts w:cstheme="minorHAnsi"/>
          <w:sz w:val="24"/>
          <w:szCs w:val="24"/>
        </w:rPr>
        <w:t xml:space="preserve"> 0.22 µm vacuum filter</w:t>
      </w:r>
      <w:r>
        <w:rPr>
          <w:rFonts w:cstheme="minorHAnsi"/>
          <w:sz w:val="24"/>
          <w:szCs w:val="24"/>
        </w:rPr>
        <w:t>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01D6ADFE" w14:textId="6B219CAC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2.5. </w:t>
      </w:r>
      <w:r w:rsidRPr="00380A5C">
        <w:rPr>
          <w:rFonts w:cstheme="minorHAnsi"/>
          <w:sz w:val="24"/>
          <w:szCs w:val="24"/>
        </w:rPr>
        <w:t xml:space="preserve">Store </w:t>
      </w:r>
      <w:r>
        <w:rPr>
          <w:rFonts w:cstheme="minorHAnsi"/>
          <w:sz w:val="24"/>
          <w:szCs w:val="24"/>
        </w:rPr>
        <w:t xml:space="preserve">the solution </w:t>
      </w:r>
      <w:r w:rsidRPr="00380A5C">
        <w:rPr>
          <w:rFonts w:cstheme="minorHAnsi"/>
          <w:sz w:val="24"/>
          <w:szCs w:val="24"/>
        </w:rPr>
        <w:t>at room temperature</w:t>
      </w:r>
      <w:r>
        <w:rPr>
          <w:rFonts w:cstheme="minorHAnsi"/>
          <w:sz w:val="24"/>
          <w:szCs w:val="24"/>
        </w:rPr>
        <w:t>,</w:t>
      </w:r>
      <w:r w:rsidRPr="00380A5C">
        <w:rPr>
          <w:rFonts w:cstheme="minorHAnsi"/>
          <w:sz w:val="24"/>
          <w:szCs w:val="24"/>
        </w:rPr>
        <w:t xml:space="preserve"> protected from light</w:t>
      </w:r>
      <w:r>
        <w:rPr>
          <w:rFonts w:cstheme="minorHAnsi"/>
          <w:sz w:val="24"/>
          <w:szCs w:val="24"/>
        </w:rPr>
        <w:t>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62A0A899" w14:textId="3FB9DB79" w:rsidR="00380A5C" w:rsidRPr="00380A5C" w:rsidRDefault="00380A5C" w:rsidP="00380A5C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380A5C">
        <w:rPr>
          <w:rFonts w:cstheme="minorHAnsi"/>
          <w:b/>
          <w:bCs/>
          <w:sz w:val="24"/>
          <w:szCs w:val="24"/>
        </w:rPr>
        <w:t xml:space="preserve">3. Reverse </w:t>
      </w:r>
      <w:r w:rsidR="00EB4D31">
        <w:rPr>
          <w:rFonts w:cstheme="minorHAnsi"/>
          <w:b/>
          <w:bCs/>
          <w:sz w:val="24"/>
          <w:szCs w:val="24"/>
        </w:rPr>
        <w:t>t</w:t>
      </w:r>
      <w:r w:rsidRPr="00380A5C">
        <w:rPr>
          <w:rFonts w:cstheme="minorHAnsi"/>
          <w:b/>
          <w:bCs/>
          <w:sz w:val="24"/>
          <w:szCs w:val="24"/>
        </w:rPr>
        <w:t>ranscription</w:t>
      </w:r>
      <w:r w:rsidR="00663980">
        <w:rPr>
          <w:rFonts w:cstheme="minorHAnsi"/>
          <w:b/>
          <w:bCs/>
          <w:sz w:val="24"/>
          <w:szCs w:val="24"/>
        </w:rPr>
        <w:t xml:space="preserve"> &amp; PCR amplification</w:t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  <w:r w:rsidRPr="00380A5C">
        <w:rPr>
          <w:rFonts w:cstheme="minorHAnsi"/>
          <w:b/>
          <w:bCs/>
          <w:sz w:val="24"/>
          <w:szCs w:val="24"/>
        </w:rPr>
        <w:tab/>
      </w:r>
    </w:p>
    <w:p w14:paraId="2BB549B1" w14:textId="2B533F0D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3.1. </w:t>
      </w:r>
      <w:r w:rsidRPr="00380A5C">
        <w:rPr>
          <w:rFonts w:cstheme="minorHAnsi"/>
          <w:sz w:val="24"/>
          <w:szCs w:val="24"/>
        </w:rPr>
        <w:t xml:space="preserve">cDNA synthesis 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239995D8" w14:textId="2EB4F537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3.1.1. </w:t>
      </w:r>
      <w:r w:rsidRPr="00380A5C">
        <w:rPr>
          <w:rFonts w:cstheme="minorHAnsi"/>
          <w:sz w:val="24"/>
          <w:szCs w:val="24"/>
        </w:rPr>
        <w:t>Prepare the following mix: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 xml:space="preserve">5 </w:t>
      </w:r>
      <w:proofErr w:type="spellStart"/>
      <w:r w:rsidRPr="00380A5C">
        <w:rPr>
          <w:rFonts w:cstheme="minorHAnsi"/>
          <w:sz w:val="24"/>
          <w:szCs w:val="24"/>
        </w:rPr>
        <w:t>μL</w:t>
      </w:r>
      <w:proofErr w:type="spellEnd"/>
      <w:r w:rsidRPr="00380A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of </w:t>
      </w:r>
      <w:r w:rsidRPr="00380A5C">
        <w:rPr>
          <w:rFonts w:cstheme="minorHAnsi"/>
          <w:sz w:val="24"/>
          <w:szCs w:val="24"/>
        </w:rPr>
        <w:t>G/I Tailed RNA Sample</w:t>
      </w:r>
      <w:r>
        <w:rPr>
          <w:rFonts w:cstheme="minorHAnsi"/>
          <w:sz w:val="24"/>
          <w:szCs w:val="24"/>
        </w:rPr>
        <w:t>, 4</w:t>
      </w:r>
      <w:r w:rsidRPr="00380A5C">
        <w:rPr>
          <w:rFonts w:cstheme="minorHAnsi"/>
          <w:sz w:val="24"/>
          <w:szCs w:val="24"/>
        </w:rPr>
        <w:t xml:space="preserve"> </w:t>
      </w:r>
      <w:proofErr w:type="spellStart"/>
      <w:r w:rsidRPr="00380A5C">
        <w:rPr>
          <w:rFonts w:cstheme="minorHAnsi"/>
          <w:sz w:val="24"/>
          <w:szCs w:val="24"/>
        </w:rPr>
        <w:t>μL</w:t>
      </w:r>
      <w:proofErr w:type="spellEnd"/>
      <w:r w:rsidRPr="00380A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of </w:t>
      </w:r>
      <w:r w:rsidRPr="00380A5C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>x</w:t>
      </w:r>
      <w:r w:rsidRPr="00380A5C">
        <w:rPr>
          <w:rFonts w:cstheme="minorHAnsi"/>
          <w:sz w:val="24"/>
          <w:szCs w:val="24"/>
        </w:rPr>
        <w:t xml:space="preserve"> Reverse Transcriptase Buffer Mix</w:t>
      </w:r>
      <w:r>
        <w:rPr>
          <w:rFonts w:cstheme="minorHAnsi"/>
          <w:sz w:val="24"/>
          <w:szCs w:val="24"/>
        </w:rPr>
        <w:t>, 2</w:t>
      </w:r>
      <w:r w:rsidRPr="00380A5C">
        <w:rPr>
          <w:rFonts w:cstheme="minorHAnsi"/>
          <w:sz w:val="24"/>
          <w:szCs w:val="24"/>
        </w:rPr>
        <w:t xml:space="preserve"> </w:t>
      </w:r>
      <w:proofErr w:type="spellStart"/>
      <w:r w:rsidRPr="00380A5C">
        <w:rPr>
          <w:rFonts w:cstheme="minorHAnsi"/>
          <w:sz w:val="24"/>
          <w:szCs w:val="24"/>
        </w:rPr>
        <w:t>μL</w:t>
      </w:r>
      <w:proofErr w:type="spellEnd"/>
      <w:r>
        <w:rPr>
          <w:rFonts w:cstheme="minorHAnsi"/>
          <w:sz w:val="24"/>
          <w:szCs w:val="24"/>
        </w:rPr>
        <w:t xml:space="preserve"> of </w:t>
      </w:r>
      <w:r w:rsidRPr="00380A5C"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>x</w:t>
      </w:r>
      <w:r w:rsidRPr="00380A5C">
        <w:rPr>
          <w:rFonts w:cstheme="minorHAnsi"/>
          <w:sz w:val="24"/>
          <w:szCs w:val="24"/>
        </w:rPr>
        <w:t xml:space="preserve"> Reverse Transcriptase Enzyme Mix</w:t>
      </w:r>
      <w:r>
        <w:rPr>
          <w:rFonts w:cstheme="minorHAnsi"/>
          <w:sz w:val="24"/>
          <w:szCs w:val="24"/>
        </w:rPr>
        <w:t>, and 9</w:t>
      </w:r>
      <w:r w:rsidRPr="00380A5C">
        <w:rPr>
          <w:rFonts w:cstheme="minorHAnsi"/>
          <w:sz w:val="24"/>
          <w:szCs w:val="24"/>
        </w:rPr>
        <w:t xml:space="preserve"> </w:t>
      </w:r>
      <w:proofErr w:type="spellStart"/>
      <w:r w:rsidRPr="00380A5C">
        <w:rPr>
          <w:rFonts w:cstheme="minorHAnsi"/>
          <w:sz w:val="24"/>
          <w:szCs w:val="24"/>
        </w:rPr>
        <w:t>μL</w:t>
      </w:r>
      <w:proofErr w:type="spellEnd"/>
      <w:r w:rsidRPr="00380A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of nuclease-free w</w:t>
      </w:r>
      <w:r w:rsidRPr="00380A5C">
        <w:rPr>
          <w:rFonts w:cstheme="minorHAnsi"/>
          <w:sz w:val="24"/>
          <w:szCs w:val="24"/>
        </w:rPr>
        <w:t>ater</w:t>
      </w:r>
      <w:r>
        <w:rPr>
          <w:rFonts w:cstheme="minorHAnsi"/>
          <w:sz w:val="24"/>
          <w:szCs w:val="24"/>
        </w:rPr>
        <w:t xml:space="preserve">.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49239F53" w14:textId="77777777" w:rsid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3.1.2. </w:t>
      </w:r>
      <w:r w:rsidRPr="00380A5C">
        <w:rPr>
          <w:rFonts w:cstheme="minorHAnsi"/>
          <w:sz w:val="24"/>
          <w:szCs w:val="24"/>
        </w:rPr>
        <w:t>Incubate at 44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>°C for 60 min; 92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>°C for 10 min; and</w:t>
      </w:r>
      <w:r>
        <w:rPr>
          <w:rFonts w:cstheme="minorHAnsi"/>
          <w:sz w:val="24"/>
          <w:szCs w:val="24"/>
        </w:rPr>
        <w:t xml:space="preserve"> hold</w:t>
      </w:r>
      <w:r w:rsidRPr="00380A5C">
        <w:rPr>
          <w:rFonts w:cstheme="minorHAnsi"/>
          <w:sz w:val="24"/>
          <w:szCs w:val="24"/>
        </w:rPr>
        <w:t xml:space="preserve"> at 4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>°C.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3061D4E9" w14:textId="72418239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3.1.3. S</w:t>
      </w:r>
      <w:r w:rsidRPr="00380A5C">
        <w:rPr>
          <w:rFonts w:cstheme="minorHAnsi"/>
          <w:sz w:val="24"/>
          <w:szCs w:val="24"/>
        </w:rPr>
        <w:t>tore</w:t>
      </w:r>
      <w:r>
        <w:rPr>
          <w:rFonts w:cstheme="minorHAnsi"/>
          <w:sz w:val="24"/>
          <w:szCs w:val="24"/>
        </w:rPr>
        <w:t xml:space="preserve"> the cDNA samples</w:t>
      </w:r>
      <w:r w:rsidRPr="00380A5C">
        <w:rPr>
          <w:rFonts w:cstheme="minorHAnsi"/>
          <w:sz w:val="24"/>
          <w:szCs w:val="24"/>
        </w:rPr>
        <w:t xml:space="preserve"> at -20</w:t>
      </w:r>
      <w:r>
        <w:rPr>
          <w:rFonts w:cstheme="minorHAnsi"/>
          <w:sz w:val="24"/>
          <w:szCs w:val="24"/>
        </w:rPr>
        <w:t xml:space="preserve"> </w:t>
      </w:r>
      <w:r w:rsidRPr="00380A5C">
        <w:rPr>
          <w:rFonts w:cstheme="minorHAnsi"/>
          <w:sz w:val="24"/>
          <w:szCs w:val="24"/>
        </w:rPr>
        <w:t>°C until ready for PCR amplification.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723EAD3D" w14:textId="16955680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3.2. </w:t>
      </w:r>
      <w:r w:rsidRPr="00380A5C">
        <w:rPr>
          <w:rFonts w:cstheme="minorHAnsi"/>
          <w:sz w:val="24"/>
          <w:szCs w:val="24"/>
        </w:rPr>
        <w:t xml:space="preserve">PCR </w:t>
      </w:r>
      <w:r>
        <w:rPr>
          <w:rFonts w:cstheme="minorHAnsi"/>
          <w:sz w:val="24"/>
          <w:szCs w:val="24"/>
        </w:rPr>
        <w:t>a</w:t>
      </w:r>
      <w:r w:rsidRPr="00380A5C">
        <w:rPr>
          <w:rFonts w:cstheme="minorHAnsi"/>
          <w:sz w:val="24"/>
          <w:szCs w:val="24"/>
        </w:rPr>
        <w:t xml:space="preserve">mplification </w:t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  <w:r w:rsidRPr="00380A5C">
        <w:rPr>
          <w:rFonts w:cstheme="minorHAnsi"/>
          <w:sz w:val="24"/>
          <w:szCs w:val="24"/>
        </w:rPr>
        <w:tab/>
      </w:r>
    </w:p>
    <w:p w14:paraId="36C42CE9" w14:textId="22A0A1AB" w:rsidR="00E32AE7" w:rsidRDefault="00E32AE7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3.2.1. </w:t>
      </w:r>
      <w:r w:rsidR="00380A5C" w:rsidRPr="00380A5C">
        <w:rPr>
          <w:rFonts w:cstheme="minorHAnsi"/>
          <w:sz w:val="24"/>
          <w:szCs w:val="24"/>
        </w:rPr>
        <w:t xml:space="preserve">Dilute cDNA samples by adding 20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of </w:t>
      </w:r>
      <w:r w:rsidR="00380A5C" w:rsidRPr="00380A5C">
        <w:rPr>
          <w:rFonts w:cstheme="minorHAnsi"/>
          <w:sz w:val="24"/>
          <w:szCs w:val="24"/>
        </w:rPr>
        <w:t xml:space="preserve">nuclease-free water (40 </w:t>
      </w:r>
      <w:proofErr w:type="spellStart"/>
      <w:r w:rsidR="00380A5C" w:rsidRPr="00380A5C">
        <w:rPr>
          <w:rFonts w:cstheme="minorHAnsi"/>
          <w:sz w:val="24"/>
          <w:szCs w:val="24"/>
        </w:rPr>
        <w:t>μ</w:t>
      </w:r>
      <w:r>
        <w:rPr>
          <w:rFonts w:cstheme="minorHAnsi"/>
          <w:sz w:val="24"/>
          <w:szCs w:val="24"/>
        </w:rPr>
        <w:t>L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final volume).</w:t>
      </w:r>
    </w:p>
    <w:p w14:paraId="5BB5D92B" w14:textId="4B121804" w:rsidR="00380A5C" w:rsidRPr="00380A5C" w:rsidRDefault="0073627D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3.2.2. P</w:t>
      </w:r>
      <w:r w:rsidR="00380A5C" w:rsidRPr="00380A5C">
        <w:rPr>
          <w:rFonts w:cstheme="minorHAnsi"/>
          <w:sz w:val="24"/>
          <w:szCs w:val="24"/>
        </w:rPr>
        <w:t>erform PCR</w:t>
      </w:r>
      <w:r>
        <w:rPr>
          <w:rFonts w:cstheme="minorHAnsi"/>
          <w:sz w:val="24"/>
          <w:szCs w:val="24"/>
        </w:rPr>
        <w:t xml:space="preserve"> by</w:t>
      </w:r>
      <w:r w:rsidR="00380A5C" w:rsidRPr="00380A5C">
        <w:rPr>
          <w:rFonts w:cstheme="minorHAnsi"/>
          <w:sz w:val="24"/>
          <w:szCs w:val="24"/>
        </w:rPr>
        <w:t xml:space="preserve"> mix</w:t>
      </w:r>
      <w:r>
        <w:rPr>
          <w:rFonts w:cstheme="minorHAnsi"/>
          <w:sz w:val="24"/>
          <w:szCs w:val="24"/>
        </w:rPr>
        <w:t>ing the following reagents</w:t>
      </w:r>
      <w:r w:rsidR="00380A5C" w:rsidRPr="00380A5C">
        <w:rPr>
          <w:rFonts w:cstheme="minorHAnsi"/>
          <w:sz w:val="24"/>
          <w:szCs w:val="24"/>
        </w:rPr>
        <w:t xml:space="preserve"> in a PCR tube for 25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reaction volume</w:t>
      </w:r>
      <w:r>
        <w:rPr>
          <w:rFonts w:cstheme="minorHAnsi"/>
          <w:sz w:val="24"/>
          <w:szCs w:val="24"/>
        </w:rPr>
        <w:t xml:space="preserve">: up to </w:t>
      </w:r>
      <w:r w:rsidRPr="00380A5C">
        <w:rPr>
          <w:rFonts w:cstheme="minorHAnsi"/>
          <w:sz w:val="24"/>
          <w:szCs w:val="24"/>
        </w:rPr>
        <w:t xml:space="preserve">5 </w:t>
      </w:r>
      <w:proofErr w:type="spellStart"/>
      <w:r w:rsidRPr="00380A5C">
        <w:rPr>
          <w:rFonts w:cstheme="minorHAnsi"/>
          <w:sz w:val="24"/>
          <w:szCs w:val="24"/>
        </w:rPr>
        <w:t>μL</w:t>
      </w:r>
      <w:proofErr w:type="spellEnd"/>
      <w:r>
        <w:rPr>
          <w:rFonts w:cstheme="minorHAnsi"/>
          <w:sz w:val="24"/>
          <w:szCs w:val="24"/>
        </w:rPr>
        <w:t xml:space="preserve"> of d</w:t>
      </w:r>
      <w:r w:rsidR="00380A5C" w:rsidRPr="00380A5C">
        <w:rPr>
          <w:rFonts w:cstheme="minorHAnsi"/>
          <w:sz w:val="24"/>
          <w:szCs w:val="24"/>
        </w:rPr>
        <w:t>iluted cDNA</w:t>
      </w:r>
      <w:r>
        <w:rPr>
          <w:rFonts w:cstheme="minorHAnsi"/>
          <w:sz w:val="24"/>
          <w:szCs w:val="24"/>
        </w:rPr>
        <w:t xml:space="preserve">; </w:t>
      </w:r>
      <w:r w:rsidR="00380A5C" w:rsidRPr="00380A5C">
        <w:rPr>
          <w:rFonts w:cstheme="minorHAnsi"/>
          <w:sz w:val="24"/>
          <w:szCs w:val="24"/>
        </w:rPr>
        <w:t xml:space="preserve">5 </w:t>
      </w:r>
      <w:proofErr w:type="spellStart"/>
      <w:r w:rsidR="00380A5C" w:rsidRPr="00380A5C">
        <w:rPr>
          <w:rFonts w:cstheme="minorHAnsi"/>
          <w:sz w:val="24"/>
          <w:szCs w:val="24"/>
        </w:rPr>
        <w:t>μ</w:t>
      </w:r>
      <w:r>
        <w:rPr>
          <w:rFonts w:cstheme="minorHAnsi"/>
          <w:sz w:val="24"/>
          <w:szCs w:val="24"/>
        </w:rPr>
        <w:t>L</w:t>
      </w:r>
      <w:proofErr w:type="spellEnd"/>
      <w:r>
        <w:rPr>
          <w:rFonts w:cstheme="minorHAnsi"/>
          <w:sz w:val="24"/>
          <w:szCs w:val="24"/>
        </w:rPr>
        <w:t xml:space="preserve"> of </w:t>
      </w:r>
      <w:r w:rsidR="00380A5C" w:rsidRPr="00380A5C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>x</w:t>
      </w:r>
      <w:r w:rsidR="00380A5C" w:rsidRPr="00380A5C">
        <w:rPr>
          <w:rFonts w:cstheme="minorHAnsi"/>
          <w:sz w:val="24"/>
          <w:szCs w:val="24"/>
        </w:rPr>
        <w:t xml:space="preserve"> PCR Buffer Mix</w:t>
      </w:r>
      <w:r>
        <w:rPr>
          <w:rFonts w:cstheme="minorHAnsi"/>
          <w:sz w:val="24"/>
          <w:szCs w:val="24"/>
        </w:rPr>
        <w:t>; 1</w:t>
      </w:r>
      <w:r w:rsidR="00380A5C" w:rsidRPr="00380A5C">
        <w:rPr>
          <w:rFonts w:cstheme="minorHAnsi"/>
          <w:sz w:val="24"/>
          <w:szCs w:val="24"/>
        </w:rPr>
        <w:t xml:space="preserve">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>
        <w:rPr>
          <w:rFonts w:cstheme="minorHAnsi"/>
          <w:sz w:val="24"/>
          <w:szCs w:val="24"/>
        </w:rPr>
        <w:t xml:space="preserve"> of </w:t>
      </w:r>
      <w:r w:rsidR="00380A5C" w:rsidRPr="00380A5C">
        <w:rPr>
          <w:rFonts w:cstheme="minorHAnsi"/>
          <w:sz w:val="24"/>
          <w:szCs w:val="24"/>
        </w:rPr>
        <w:t xml:space="preserve">10 </w:t>
      </w:r>
      <w:proofErr w:type="spellStart"/>
      <w:r w:rsidR="00380A5C" w:rsidRPr="00380A5C">
        <w:rPr>
          <w:rFonts w:cstheme="minorHAnsi"/>
          <w:sz w:val="24"/>
          <w:szCs w:val="24"/>
        </w:rPr>
        <w:t>μM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Gene-Specific PCR Forward Primer</w:t>
      </w:r>
      <w:r>
        <w:rPr>
          <w:rFonts w:cstheme="minorHAnsi"/>
          <w:sz w:val="24"/>
          <w:szCs w:val="24"/>
        </w:rPr>
        <w:t>;</w:t>
      </w:r>
      <w:r w:rsidR="00380A5C" w:rsidRPr="00380A5C">
        <w:rPr>
          <w:rFonts w:cstheme="minorHAnsi"/>
          <w:sz w:val="24"/>
          <w:szCs w:val="24"/>
        </w:rPr>
        <w:t xml:space="preserve"> 1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>
        <w:rPr>
          <w:rFonts w:cstheme="minorHAnsi"/>
          <w:sz w:val="24"/>
          <w:szCs w:val="24"/>
        </w:rPr>
        <w:t xml:space="preserve"> of </w:t>
      </w:r>
      <w:r w:rsidR="00380A5C" w:rsidRPr="00380A5C">
        <w:rPr>
          <w:rFonts w:cstheme="minorHAnsi"/>
          <w:sz w:val="24"/>
          <w:szCs w:val="24"/>
        </w:rPr>
        <w:t xml:space="preserve">10 </w:t>
      </w:r>
      <w:proofErr w:type="spellStart"/>
      <w:r w:rsidR="00380A5C" w:rsidRPr="00380A5C">
        <w:rPr>
          <w:rFonts w:cstheme="minorHAnsi"/>
          <w:sz w:val="24"/>
          <w:szCs w:val="24"/>
        </w:rPr>
        <w:t>μM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Universal Reverse Primer (for tail</w:t>
      </w:r>
      <w:r>
        <w:rPr>
          <w:rFonts w:cstheme="minorHAnsi"/>
          <w:sz w:val="24"/>
          <w:szCs w:val="24"/>
        </w:rPr>
        <w:t>-</w:t>
      </w:r>
      <w:r w:rsidR="00380A5C" w:rsidRPr="00380A5C">
        <w:rPr>
          <w:rFonts w:cstheme="minorHAnsi"/>
          <w:sz w:val="24"/>
          <w:szCs w:val="24"/>
        </w:rPr>
        <w:t>specific PCR)</w:t>
      </w:r>
      <w:r w:rsidR="00235780">
        <w:rPr>
          <w:rFonts w:cstheme="minorHAnsi"/>
          <w:sz w:val="24"/>
          <w:szCs w:val="24"/>
        </w:rPr>
        <w:t xml:space="preserve"> or</w:t>
      </w:r>
      <w:r w:rsidR="00380A5C" w:rsidRPr="00380A5C">
        <w:rPr>
          <w:rFonts w:cstheme="minorHAnsi"/>
          <w:sz w:val="24"/>
          <w:szCs w:val="24"/>
        </w:rPr>
        <w:t xml:space="preserve"> 1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 w:rsidR="00235780">
        <w:rPr>
          <w:rFonts w:cstheme="minorHAnsi"/>
          <w:sz w:val="24"/>
          <w:szCs w:val="24"/>
        </w:rPr>
        <w:t xml:space="preserve"> </w:t>
      </w:r>
      <w:r w:rsidR="00380A5C" w:rsidRPr="00380A5C">
        <w:rPr>
          <w:rFonts w:cstheme="minorHAnsi"/>
          <w:sz w:val="24"/>
          <w:szCs w:val="24"/>
        </w:rPr>
        <w:t>o</w:t>
      </w:r>
      <w:r w:rsidR="00235780">
        <w:rPr>
          <w:rFonts w:cstheme="minorHAnsi"/>
          <w:sz w:val="24"/>
          <w:szCs w:val="24"/>
        </w:rPr>
        <w:t>f</w:t>
      </w:r>
      <w:r w:rsidR="00380A5C" w:rsidRPr="00380A5C">
        <w:rPr>
          <w:rFonts w:cstheme="minorHAnsi"/>
          <w:sz w:val="24"/>
          <w:szCs w:val="24"/>
        </w:rPr>
        <w:t xml:space="preserve"> 10 </w:t>
      </w:r>
      <w:proofErr w:type="spellStart"/>
      <w:r w:rsidR="00380A5C" w:rsidRPr="00380A5C">
        <w:rPr>
          <w:rFonts w:cstheme="minorHAnsi"/>
          <w:sz w:val="24"/>
          <w:szCs w:val="24"/>
        </w:rPr>
        <w:t>μM</w:t>
      </w:r>
      <w:proofErr w:type="spellEnd"/>
      <w:r w:rsidR="00380A5C" w:rsidRPr="00380A5C">
        <w:rPr>
          <w:rFonts w:cstheme="minorHAnsi"/>
          <w:sz w:val="24"/>
          <w:szCs w:val="24"/>
        </w:rPr>
        <w:t xml:space="preserve"> Gene-Specific Reverse Primer</w:t>
      </w:r>
      <w:r w:rsidR="00235780">
        <w:rPr>
          <w:rFonts w:cstheme="minorHAnsi"/>
          <w:sz w:val="24"/>
          <w:szCs w:val="24"/>
        </w:rPr>
        <w:t xml:space="preserve">; </w:t>
      </w:r>
      <w:r w:rsidR="00380A5C" w:rsidRPr="00380A5C">
        <w:rPr>
          <w:rFonts w:cstheme="minorHAnsi"/>
          <w:sz w:val="24"/>
          <w:szCs w:val="24"/>
        </w:rPr>
        <w:t xml:space="preserve">1 </w:t>
      </w:r>
      <w:proofErr w:type="spellStart"/>
      <w:r w:rsidR="00380A5C" w:rsidRPr="00380A5C">
        <w:rPr>
          <w:rFonts w:cstheme="minorHAnsi"/>
          <w:sz w:val="24"/>
          <w:szCs w:val="24"/>
        </w:rPr>
        <w:t>μL</w:t>
      </w:r>
      <w:proofErr w:type="spellEnd"/>
      <w:r w:rsidR="00235780">
        <w:rPr>
          <w:rFonts w:cstheme="minorHAnsi"/>
          <w:sz w:val="24"/>
          <w:szCs w:val="24"/>
        </w:rPr>
        <w:t xml:space="preserve"> of </w:t>
      </w:r>
      <w:r w:rsidR="00380A5C" w:rsidRPr="00380A5C">
        <w:rPr>
          <w:rFonts w:cstheme="minorHAnsi"/>
          <w:sz w:val="24"/>
          <w:szCs w:val="24"/>
        </w:rPr>
        <w:t xml:space="preserve">1.25 </w:t>
      </w:r>
      <w:r w:rsidR="00235780">
        <w:rPr>
          <w:rFonts w:cstheme="minorHAnsi"/>
          <w:sz w:val="24"/>
          <w:szCs w:val="24"/>
        </w:rPr>
        <w:t>U</w:t>
      </w:r>
      <w:r w:rsidR="00380A5C" w:rsidRPr="00380A5C">
        <w:rPr>
          <w:rFonts w:cstheme="minorHAnsi"/>
          <w:sz w:val="24"/>
          <w:szCs w:val="24"/>
        </w:rPr>
        <w:t>/</w:t>
      </w:r>
      <w:proofErr w:type="spellStart"/>
      <w:r w:rsidR="00380A5C" w:rsidRPr="00380A5C">
        <w:rPr>
          <w:rFonts w:cstheme="minorHAnsi"/>
          <w:sz w:val="24"/>
          <w:szCs w:val="24"/>
        </w:rPr>
        <w:t>μ</w:t>
      </w:r>
      <w:r w:rsidR="00235780">
        <w:rPr>
          <w:rFonts w:cstheme="minorHAnsi"/>
          <w:sz w:val="24"/>
          <w:szCs w:val="24"/>
        </w:rPr>
        <w:t>L</w:t>
      </w:r>
      <w:proofErr w:type="spellEnd"/>
      <w:r w:rsidR="00235780">
        <w:rPr>
          <w:rFonts w:cstheme="minorHAnsi"/>
          <w:sz w:val="24"/>
          <w:szCs w:val="24"/>
        </w:rPr>
        <w:t xml:space="preserve"> of</w:t>
      </w:r>
      <w:r w:rsidR="00380A5C" w:rsidRPr="00380A5C">
        <w:rPr>
          <w:rFonts w:cstheme="minorHAnsi"/>
          <w:sz w:val="24"/>
          <w:szCs w:val="24"/>
        </w:rPr>
        <w:t xml:space="preserve"> Taq DNA Polymerase</w:t>
      </w:r>
      <w:r w:rsidR="00235780">
        <w:rPr>
          <w:rFonts w:cstheme="minorHAnsi"/>
          <w:sz w:val="24"/>
          <w:szCs w:val="24"/>
        </w:rPr>
        <w:t>; and make up the volume to 25</w:t>
      </w:r>
      <w:r w:rsidR="00380A5C" w:rsidRPr="00380A5C">
        <w:rPr>
          <w:rFonts w:cstheme="minorHAnsi"/>
          <w:sz w:val="24"/>
          <w:szCs w:val="24"/>
        </w:rPr>
        <w:t xml:space="preserve"> </w:t>
      </w:r>
      <w:proofErr w:type="spellStart"/>
      <w:r w:rsidR="00380A5C" w:rsidRPr="00380A5C">
        <w:rPr>
          <w:rFonts w:cstheme="minorHAnsi"/>
          <w:sz w:val="24"/>
          <w:szCs w:val="24"/>
        </w:rPr>
        <w:t>μ</w:t>
      </w:r>
      <w:r w:rsidR="00235780">
        <w:rPr>
          <w:rFonts w:cstheme="minorHAnsi"/>
          <w:sz w:val="24"/>
          <w:szCs w:val="24"/>
        </w:rPr>
        <w:t>L</w:t>
      </w:r>
      <w:proofErr w:type="spellEnd"/>
      <w:r w:rsidR="00235780">
        <w:rPr>
          <w:rFonts w:cstheme="minorHAnsi"/>
          <w:sz w:val="24"/>
          <w:szCs w:val="24"/>
        </w:rPr>
        <w:t xml:space="preserve"> with n</w:t>
      </w:r>
      <w:r w:rsidR="00380A5C" w:rsidRPr="00380A5C">
        <w:rPr>
          <w:rFonts w:cstheme="minorHAnsi"/>
          <w:sz w:val="24"/>
          <w:szCs w:val="24"/>
        </w:rPr>
        <w:t>uclease-free water</w:t>
      </w:r>
      <w:r w:rsidR="00235780">
        <w:rPr>
          <w:rFonts w:cstheme="minorHAnsi"/>
          <w:sz w:val="24"/>
          <w:szCs w:val="24"/>
        </w:rPr>
        <w:t xml:space="preserve">. </w:t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</w:p>
    <w:p w14:paraId="5DC41C61" w14:textId="77777777" w:rsidR="00191945" w:rsidRDefault="000604DB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3.2.3. Set up t</w:t>
      </w:r>
      <w:r w:rsidR="00380A5C" w:rsidRPr="00380A5C">
        <w:rPr>
          <w:rFonts w:cstheme="minorHAnsi"/>
          <w:sz w:val="24"/>
          <w:szCs w:val="24"/>
        </w:rPr>
        <w:t>hree-</w:t>
      </w:r>
      <w:r>
        <w:rPr>
          <w:rFonts w:cstheme="minorHAnsi"/>
          <w:sz w:val="24"/>
          <w:szCs w:val="24"/>
        </w:rPr>
        <w:t>s</w:t>
      </w:r>
      <w:r w:rsidR="00380A5C" w:rsidRPr="00380A5C">
        <w:rPr>
          <w:rFonts w:cstheme="minorHAnsi"/>
          <w:sz w:val="24"/>
          <w:szCs w:val="24"/>
        </w:rPr>
        <w:t>tep PCR</w:t>
      </w:r>
      <w:r w:rsidR="0013660F">
        <w:rPr>
          <w:rFonts w:cstheme="minorHAnsi"/>
          <w:sz w:val="24"/>
          <w:szCs w:val="24"/>
        </w:rPr>
        <w:t xml:space="preserve"> as follows: d</w:t>
      </w:r>
      <w:r w:rsidR="00380A5C" w:rsidRPr="00380A5C">
        <w:rPr>
          <w:rFonts w:cstheme="minorHAnsi"/>
          <w:sz w:val="24"/>
          <w:szCs w:val="24"/>
        </w:rPr>
        <w:t xml:space="preserve">enaturation </w:t>
      </w:r>
      <w:r w:rsidR="0013660F">
        <w:rPr>
          <w:rFonts w:cstheme="minorHAnsi"/>
          <w:sz w:val="24"/>
          <w:szCs w:val="24"/>
        </w:rPr>
        <w:t xml:space="preserve">at </w:t>
      </w:r>
      <w:r w:rsidR="00380A5C" w:rsidRPr="00380A5C">
        <w:rPr>
          <w:rFonts w:cstheme="minorHAnsi"/>
          <w:sz w:val="24"/>
          <w:szCs w:val="24"/>
        </w:rPr>
        <w:t>94</w:t>
      </w:r>
      <w:r w:rsidR="0013660F">
        <w:rPr>
          <w:rFonts w:cstheme="minorHAnsi"/>
          <w:sz w:val="24"/>
          <w:szCs w:val="24"/>
        </w:rPr>
        <w:t xml:space="preserve"> </w:t>
      </w:r>
      <w:r w:rsidR="00380A5C" w:rsidRPr="00380A5C">
        <w:rPr>
          <w:rFonts w:cstheme="minorHAnsi"/>
          <w:sz w:val="24"/>
          <w:szCs w:val="24"/>
        </w:rPr>
        <w:t>°C for 2 min</w:t>
      </w:r>
      <w:r w:rsidR="0013660F">
        <w:rPr>
          <w:rFonts w:cstheme="minorHAnsi"/>
          <w:sz w:val="24"/>
          <w:szCs w:val="24"/>
        </w:rPr>
        <w:t xml:space="preserve">; </w:t>
      </w:r>
      <w:r w:rsidR="00380A5C" w:rsidRPr="00380A5C">
        <w:rPr>
          <w:rFonts w:cstheme="minorHAnsi"/>
          <w:sz w:val="24"/>
          <w:szCs w:val="24"/>
        </w:rPr>
        <w:t>35 cycles of</w:t>
      </w:r>
      <w:r w:rsidR="0013660F">
        <w:rPr>
          <w:rFonts w:cstheme="minorHAnsi"/>
          <w:sz w:val="24"/>
          <w:szCs w:val="24"/>
        </w:rPr>
        <w:t xml:space="preserve"> d</w:t>
      </w:r>
      <w:r w:rsidR="00380A5C" w:rsidRPr="00380A5C">
        <w:rPr>
          <w:rFonts w:cstheme="minorHAnsi"/>
          <w:sz w:val="24"/>
          <w:szCs w:val="24"/>
        </w:rPr>
        <w:t xml:space="preserve">enaturation </w:t>
      </w:r>
      <w:r w:rsidR="0013660F">
        <w:rPr>
          <w:rFonts w:cstheme="minorHAnsi"/>
          <w:sz w:val="24"/>
          <w:szCs w:val="24"/>
        </w:rPr>
        <w:t xml:space="preserve">at </w:t>
      </w:r>
      <w:r w:rsidR="00380A5C" w:rsidRPr="00380A5C">
        <w:rPr>
          <w:rFonts w:cstheme="minorHAnsi"/>
          <w:sz w:val="24"/>
          <w:szCs w:val="24"/>
        </w:rPr>
        <w:t>94</w:t>
      </w:r>
      <w:r w:rsidR="0013660F">
        <w:rPr>
          <w:rFonts w:cstheme="minorHAnsi"/>
          <w:sz w:val="24"/>
          <w:szCs w:val="24"/>
        </w:rPr>
        <w:t xml:space="preserve"> </w:t>
      </w:r>
      <w:r w:rsidR="00380A5C" w:rsidRPr="00380A5C">
        <w:rPr>
          <w:rFonts w:cstheme="minorHAnsi"/>
          <w:sz w:val="24"/>
          <w:szCs w:val="24"/>
        </w:rPr>
        <w:t>°C for 10 s</w:t>
      </w:r>
      <w:r w:rsidR="0013660F">
        <w:rPr>
          <w:rFonts w:cstheme="minorHAnsi"/>
          <w:sz w:val="24"/>
          <w:szCs w:val="24"/>
        </w:rPr>
        <w:t>, p</w:t>
      </w:r>
      <w:r w:rsidR="00380A5C" w:rsidRPr="00380A5C">
        <w:rPr>
          <w:rFonts w:cstheme="minorHAnsi"/>
          <w:sz w:val="24"/>
          <w:szCs w:val="24"/>
        </w:rPr>
        <w:t>rimer annealing 58</w:t>
      </w:r>
      <w:r w:rsidR="0013660F">
        <w:rPr>
          <w:rFonts w:cstheme="minorHAnsi"/>
          <w:sz w:val="24"/>
          <w:szCs w:val="24"/>
        </w:rPr>
        <w:t>–</w:t>
      </w:r>
      <w:r w:rsidR="00380A5C" w:rsidRPr="00380A5C">
        <w:rPr>
          <w:rFonts w:cstheme="minorHAnsi"/>
          <w:sz w:val="24"/>
          <w:szCs w:val="24"/>
        </w:rPr>
        <w:t>65 °C for 30 s (use temperature gradient to find optim</w:t>
      </w:r>
      <w:r w:rsidR="0013660F">
        <w:rPr>
          <w:rFonts w:cstheme="minorHAnsi"/>
          <w:sz w:val="24"/>
          <w:szCs w:val="24"/>
        </w:rPr>
        <w:t xml:space="preserve">al </w:t>
      </w:r>
      <w:r w:rsidR="00380A5C" w:rsidRPr="00380A5C">
        <w:rPr>
          <w:rFonts w:cstheme="minorHAnsi"/>
          <w:sz w:val="24"/>
          <w:szCs w:val="24"/>
        </w:rPr>
        <w:t>temp</w:t>
      </w:r>
      <w:r w:rsidR="0013660F">
        <w:rPr>
          <w:rFonts w:cstheme="minorHAnsi"/>
          <w:sz w:val="24"/>
          <w:szCs w:val="24"/>
        </w:rPr>
        <w:t>erature</w:t>
      </w:r>
      <w:r w:rsidR="00380A5C" w:rsidRPr="00380A5C">
        <w:rPr>
          <w:rFonts w:cstheme="minorHAnsi"/>
          <w:sz w:val="24"/>
          <w:szCs w:val="24"/>
        </w:rPr>
        <w:t>)</w:t>
      </w:r>
      <w:r w:rsidR="0013660F">
        <w:rPr>
          <w:rFonts w:cstheme="minorHAnsi"/>
          <w:sz w:val="24"/>
          <w:szCs w:val="24"/>
        </w:rPr>
        <w:t>, e</w:t>
      </w:r>
      <w:r w:rsidR="0013660F" w:rsidRPr="00380A5C">
        <w:rPr>
          <w:rFonts w:cstheme="minorHAnsi"/>
          <w:sz w:val="24"/>
          <w:szCs w:val="24"/>
        </w:rPr>
        <w:t>xtension at 72</w:t>
      </w:r>
      <w:r w:rsidR="0013660F">
        <w:rPr>
          <w:rFonts w:cstheme="minorHAnsi"/>
          <w:sz w:val="24"/>
          <w:szCs w:val="24"/>
        </w:rPr>
        <w:t xml:space="preserve"> </w:t>
      </w:r>
      <w:r w:rsidR="0013660F" w:rsidRPr="00380A5C">
        <w:rPr>
          <w:rFonts w:cstheme="minorHAnsi"/>
          <w:sz w:val="24"/>
          <w:szCs w:val="24"/>
        </w:rPr>
        <w:t>°C for 30 s</w:t>
      </w:r>
      <w:r w:rsidR="0013660F">
        <w:rPr>
          <w:rFonts w:cstheme="minorHAnsi"/>
          <w:sz w:val="24"/>
          <w:szCs w:val="24"/>
        </w:rPr>
        <w:t xml:space="preserve">; </w:t>
      </w:r>
      <w:r w:rsidR="00191945">
        <w:rPr>
          <w:rFonts w:cstheme="minorHAnsi"/>
          <w:sz w:val="24"/>
          <w:szCs w:val="24"/>
        </w:rPr>
        <w:t xml:space="preserve">final extension at </w:t>
      </w:r>
      <w:r w:rsidR="00191945" w:rsidRPr="00380A5C">
        <w:rPr>
          <w:rFonts w:cstheme="minorHAnsi"/>
          <w:sz w:val="24"/>
          <w:szCs w:val="24"/>
        </w:rPr>
        <w:t>72</w:t>
      </w:r>
      <w:r w:rsidR="00191945">
        <w:rPr>
          <w:rFonts w:cstheme="minorHAnsi"/>
          <w:sz w:val="24"/>
          <w:szCs w:val="24"/>
        </w:rPr>
        <w:t xml:space="preserve"> </w:t>
      </w:r>
      <w:r w:rsidR="00191945" w:rsidRPr="00380A5C">
        <w:rPr>
          <w:rFonts w:cstheme="minorHAnsi"/>
          <w:sz w:val="24"/>
          <w:szCs w:val="24"/>
        </w:rPr>
        <w:t>°C for 5 min</w:t>
      </w:r>
      <w:r w:rsidR="00191945">
        <w:rPr>
          <w:rFonts w:cstheme="minorHAnsi"/>
          <w:sz w:val="24"/>
          <w:szCs w:val="24"/>
        </w:rPr>
        <w:t xml:space="preserve">; hold </w:t>
      </w:r>
      <w:r w:rsidR="00191945" w:rsidRPr="00380A5C">
        <w:rPr>
          <w:rFonts w:cstheme="minorHAnsi"/>
          <w:sz w:val="24"/>
          <w:szCs w:val="24"/>
        </w:rPr>
        <w:t>at 4</w:t>
      </w:r>
      <w:r w:rsidR="00191945">
        <w:rPr>
          <w:rFonts w:cstheme="minorHAnsi"/>
          <w:sz w:val="24"/>
          <w:szCs w:val="24"/>
        </w:rPr>
        <w:t xml:space="preserve"> </w:t>
      </w:r>
      <w:r w:rsidR="00191945" w:rsidRPr="00380A5C">
        <w:rPr>
          <w:rFonts w:cstheme="minorHAnsi"/>
          <w:sz w:val="24"/>
          <w:szCs w:val="24"/>
        </w:rPr>
        <w:t>°C.</w:t>
      </w:r>
    </w:p>
    <w:p w14:paraId="529C89F1" w14:textId="77777777" w:rsidR="00191945" w:rsidRDefault="00191945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12F67E" w14:textId="3E169099" w:rsidR="00380A5C" w:rsidRPr="00380A5C" w:rsidRDefault="00191945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NOTE: </w:t>
      </w:r>
      <w:r w:rsidR="00380A5C" w:rsidRPr="00380A5C">
        <w:rPr>
          <w:rFonts w:cstheme="minorHAnsi"/>
          <w:sz w:val="24"/>
          <w:szCs w:val="24"/>
        </w:rPr>
        <w:t>In our case</w:t>
      </w:r>
      <w:r>
        <w:rPr>
          <w:rFonts w:cstheme="minorHAnsi"/>
          <w:sz w:val="24"/>
          <w:szCs w:val="24"/>
        </w:rPr>
        <w:t>, the</w:t>
      </w:r>
      <w:r w:rsidR="00380A5C" w:rsidRPr="00380A5C">
        <w:rPr>
          <w:rFonts w:cstheme="minorHAnsi"/>
          <w:sz w:val="24"/>
          <w:szCs w:val="24"/>
        </w:rPr>
        <w:t xml:space="preserve"> annealing temperature used for the gene</w:t>
      </w:r>
      <w:r>
        <w:rPr>
          <w:rFonts w:cstheme="minorHAnsi"/>
          <w:sz w:val="24"/>
          <w:szCs w:val="24"/>
        </w:rPr>
        <w:t>-</w:t>
      </w:r>
      <w:r w:rsidR="00380A5C" w:rsidRPr="00380A5C">
        <w:rPr>
          <w:rFonts w:cstheme="minorHAnsi"/>
          <w:sz w:val="24"/>
          <w:szCs w:val="24"/>
        </w:rPr>
        <w:t>specific PCR was 58 °C and for the universal PCR was 65 °C.</w:t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  <w:r w:rsidR="00380A5C" w:rsidRPr="00380A5C">
        <w:rPr>
          <w:rFonts w:cstheme="minorHAnsi"/>
          <w:sz w:val="24"/>
          <w:szCs w:val="24"/>
        </w:rPr>
        <w:tab/>
      </w:r>
    </w:p>
    <w:p w14:paraId="4EC0F24E" w14:textId="5925B635" w:rsidR="00191945" w:rsidRPr="00380A5C" w:rsidRDefault="00380A5C" w:rsidP="0019194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80A5C">
        <w:rPr>
          <w:rFonts w:cstheme="minorHAnsi"/>
          <w:sz w:val="24"/>
          <w:szCs w:val="24"/>
        </w:rPr>
        <w:tab/>
      </w:r>
    </w:p>
    <w:p w14:paraId="4664AD70" w14:textId="0D0A9B9D" w:rsidR="00380A5C" w:rsidRPr="00380A5C" w:rsidRDefault="00380A5C" w:rsidP="00380A5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380A5C" w:rsidRPr="00380A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A5C"/>
    <w:rsid w:val="000604DB"/>
    <w:rsid w:val="0013660F"/>
    <w:rsid w:val="00191945"/>
    <w:rsid w:val="00235780"/>
    <w:rsid w:val="00380A5C"/>
    <w:rsid w:val="00663980"/>
    <w:rsid w:val="006E3445"/>
    <w:rsid w:val="0073627D"/>
    <w:rsid w:val="009D3B9E"/>
    <w:rsid w:val="00C15B4A"/>
    <w:rsid w:val="00CC33AC"/>
    <w:rsid w:val="00D00F08"/>
    <w:rsid w:val="00E32AE7"/>
    <w:rsid w:val="00EB4D31"/>
    <w:rsid w:val="00ED6FA4"/>
    <w:rsid w:val="00EE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73DA1"/>
  <w15:chartTrackingRefBased/>
  <w15:docId w15:val="{9E139BAD-07A3-4B88-933A-124D8A9D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362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62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62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2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27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3B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Vidhya Iyer</dc:creator>
  <cp:keywords/>
  <dc:description/>
  <cp:lastModifiedBy>Vidhya Iyer</cp:lastModifiedBy>
  <cp:revision>8</cp:revision>
  <dcterms:created xsi:type="dcterms:W3CDTF">2023-11-01T18:06:00Z</dcterms:created>
  <dcterms:modified xsi:type="dcterms:W3CDTF">2023-11-07T07:01:00Z</dcterms:modified>
</cp:coreProperties>
</file>